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FE" w:rsidRPr="00A928FE" w:rsidRDefault="00A928FE" w:rsidP="00CE1F42">
      <w:pPr>
        <w:rPr>
          <w:rFonts w:ascii="Verdana" w:hAnsi="Verdana"/>
          <w:sz w:val="20"/>
          <w:szCs w:val="20"/>
        </w:rPr>
      </w:pPr>
    </w:p>
    <w:p w:rsidR="007D55D2" w:rsidRDefault="00A928FE" w:rsidP="007D55D2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The Gallipoli Quiz Task Outline</w:t>
      </w:r>
    </w:p>
    <w:p w:rsidR="00A928FE" w:rsidRDefault="00A928FE" w:rsidP="007D55D2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MYP 3 Formative Assessment</w:t>
      </w:r>
    </w:p>
    <w:p w:rsidR="00A928FE" w:rsidRDefault="00A928FE" w:rsidP="007D55D2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First World War</w:t>
      </w:r>
    </w:p>
    <w:p w:rsidR="00CE1F42" w:rsidRDefault="00CE1F42" w:rsidP="00CE1F42">
      <w:pPr>
        <w:rPr>
          <w:rFonts w:ascii="Verdana" w:hAnsi="Verdana"/>
          <w:sz w:val="20"/>
          <w:szCs w:val="20"/>
        </w:rPr>
      </w:pPr>
    </w:p>
    <w:p w:rsidR="00A928FE" w:rsidRDefault="00A928FE" w:rsidP="00A928F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WHEN</w:t>
      </w:r>
    </w:p>
    <w:p w:rsidR="00A928FE" w:rsidRPr="00CE1F42" w:rsidRDefault="00A928FE" w:rsidP="00A928FE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Friday, 09:55-10:40</w:t>
      </w:r>
    </w:p>
    <w:p w:rsidR="00A928FE" w:rsidRDefault="00A928FE" w:rsidP="00A928F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FORMAT</w:t>
      </w:r>
    </w:p>
    <w:p w:rsidR="00A928FE" w:rsidRDefault="00A928FE" w:rsidP="00A928FE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multiple choice</w:t>
      </w:r>
    </w:p>
    <w:p w:rsidR="00A928FE" w:rsidRDefault="00A928FE" w:rsidP="00A928FE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fill in the blank</w:t>
      </w:r>
    </w:p>
    <w:p w:rsidR="00CE1F42" w:rsidRPr="00CE1F42" w:rsidRDefault="00A928FE" w:rsidP="00CE1F42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CE1F42">
        <w:rPr>
          <w:rFonts w:ascii="Verdana" w:hAnsi="Verdana"/>
          <w:sz w:val="20"/>
          <w:szCs w:val="20"/>
        </w:rPr>
        <w:t>short answer</w:t>
      </w:r>
    </w:p>
    <w:p w:rsidR="00A928FE" w:rsidRDefault="00A928FE" w:rsidP="00A928F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GRADING</w:t>
      </w:r>
    </w:p>
    <w:p w:rsidR="00A928FE" w:rsidRDefault="00A928FE" w:rsidP="00A928FE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Criterion A: 16 points possible</w:t>
      </w:r>
    </w:p>
    <w:p w:rsidR="00A928FE" w:rsidRDefault="00A928FE" w:rsidP="00A928FE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Criterion C: 16 points possible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A928FE" w:rsidTr="00A928FE">
        <w:tc>
          <w:tcPr>
            <w:tcW w:w="2394" w:type="dxa"/>
            <w:shd w:val="clear" w:color="auto" w:fill="C2D69B" w:themeFill="accent3" w:themeFillTint="99"/>
          </w:tcPr>
          <w:p w:rsidR="00A928FE" w:rsidRDefault="00A928FE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Points on quiz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A928FE" w:rsidRDefault="00A928FE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Points for Criterion A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A928FE" w:rsidRDefault="00A928FE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Points on quiz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A928FE" w:rsidRDefault="00A928FE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Points for Criterion C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01-03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01-03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04-05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04-05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06-07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06-07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08-09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08-09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10-11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10-11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12-13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12-13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14-15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14-15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  <w:tr w:rsidR="00CE1F42" w:rsidTr="00A928FE"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15-16</w:t>
            </w:r>
          </w:p>
        </w:tc>
        <w:tc>
          <w:tcPr>
            <w:tcW w:w="2394" w:type="dxa"/>
          </w:tcPr>
          <w:p w:rsidR="00CE1F42" w:rsidRDefault="00CE1F42" w:rsidP="00A928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15-16</w:t>
            </w:r>
          </w:p>
        </w:tc>
        <w:tc>
          <w:tcPr>
            <w:tcW w:w="2394" w:type="dxa"/>
          </w:tcPr>
          <w:p w:rsidR="00CE1F42" w:rsidRDefault="00CE1F42" w:rsidP="00880AB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</w:tr>
    </w:tbl>
    <w:p w:rsidR="00A928FE" w:rsidRPr="00A928FE" w:rsidRDefault="00A928FE" w:rsidP="00A928FE">
      <w:pPr>
        <w:rPr>
          <w:rFonts w:ascii="Verdana" w:hAnsi="Verdana"/>
          <w:sz w:val="20"/>
          <w:szCs w:val="20"/>
        </w:rPr>
      </w:pPr>
    </w:p>
    <w:p w:rsidR="00A928FE" w:rsidRPr="00A928FE" w:rsidRDefault="00A928FE" w:rsidP="00A928F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CONTENT</w:t>
      </w:r>
    </w:p>
    <w:p w:rsidR="007D55D2" w:rsidRDefault="00CE1F42" w:rsidP="00CE1F42">
      <w:pPr>
        <w:pStyle w:val="ListParagraph"/>
        <w:numPr>
          <w:ilvl w:val="0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Criterion A</w:t>
      </w:r>
    </w:p>
    <w:p w:rsidR="00CE1F42" w:rsidRPr="00710CD6" w:rsidRDefault="00CE1F42" w:rsidP="00CE1F42">
      <w:pPr>
        <w:pStyle w:val="ListParagraph"/>
        <w:numPr>
          <w:ilvl w:val="1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Know the following terms: </w:t>
      </w:r>
      <w:r w:rsidR="00FE7024">
        <w:rPr>
          <w:rFonts w:ascii="Verdana" w:hAnsi="Verdana"/>
          <w:sz w:val="20"/>
          <w:szCs w:val="20"/>
        </w:rPr>
        <w:t>Gallipoli, Lloyd George, Winston Churchill, Lord Kitchener, Dardanelles strait, Anzac cove, Turkey, Bulgaria, Russia, Aegean Sea, Sea of Marmara</w:t>
      </w:r>
      <w:r w:rsidR="00710CD6">
        <w:rPr>
          <w:rFonts w:ascii="Verdana" w:hAnsi="Verdana"/>
          <w:sz w:val="20"/>
          <w:szCs w:val="20"/>
        </w:rPr>
        <w:t xml:space="preserve">, </w:t>
      </w:r>
      <w:r w:rsidR="00710CD6" w:rsidRPr="00710CD6">
        <w:rPr>
          <w:rFonts w:ascii="Verdana" w:hAnsi="Verdana"/>
          <w:sz w:val="20"/>
          <w:szCs w:val="20"/>
        </w:rPr>
        <w:t>mines, ANZAC, Allies, trench warfare, peninsula</w:t>
      </w:r>
    </w:p>
    <w:p w:rsidR="00710CD6" w:rsidRDefault="00710CD6" w:rsidP="00CE1F42">
      <w:pPr>
        <w:pStyle w:val="ListParagraph"/>
        <w:numPr>
          <w:ilvl w:val="1"/>
          <w:numId w:val="3"/>
        </w:numPr>
        <w:rPr>
          <w:rFonts w:ascii="Verdana" w:hAnsi="Verdana"/>
          <w:sz w:val="20"/>
          <w:szCs w:val="20"/>
        </w:rPr>
      </w:pPr>
      <w:r w:rsidRPr="00710CD6">
        <w:rPr>
          <w:rFonts w:ascii="Verdana" w:hAnsi="Verdana"/>
          <w:sz w:val="20"/>
          <w:szCs w:val="20"/>
        </w:rPr>
        <w:t>Be able to describe, explain and/or provide examples of the following: the Gallipoli campaign, its objectives, the plan of attack, the failures of the campaign</w:t>
      </w:r>
    </w:p>
    <w:p w:rsidR="00710CD6" w:rsidRDefault="00710CD6" w:rsidP="00710CD6">
      <w:pPr>
        <w:pStyle w:val="ListParagraph"/>
        <w:numPr>
          <w:ilvl w:val="0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Criterion C</w:t>
      </w:r>
    </w:p>
    <w:p w:rsidR="00710CD6" w:rsidRPr="00710CD6" w:rsidRDefault="00710CD6" w:rsidP="00710CD6">
      <w:pPr>
        <w:pStyle w:val="ListParagraph"/>
        <w:numPr>
          <w:ilvl w:val="1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 able to analyze </w:t>
      </w:r>
      <w:r w:rsidRPr="00710CD6">
        <w:rPr>
          <w:rFonts w:ascii="Verdana" w:hAnsi="Verdana"/>
          <w:sz w:val="20"/>
          <w:szCs w:val="20"/>
        </w:rPr>
        <w:t>sources related to the Gallipoli campaign in terms of their origin and purpose, and be able to recog</w:t>
      </w:r>
      <w:r>
        <w:rPr>
          <w:rFonts w:ascii="Verdana" w:hAnsi="Verdana"/>
          <w:sz w:val="20"/>
          <w:szCs w:val="20"/>
        </w:rPr>
        <w:t>nize their value to a historian</w:t>
      </w:r>
    </w:p>
    <w:p w:rsidR="002165A8" w:rsidRPr="00A928FE" w:rsidRDefault="002165A8">
      <w:pPr>
        <w:rPr>
          <w:rFonts w:ascii="Verdana" w:hAnsi="Verdana"/>
          <w:sz w:val="20"/>
          <w:szCs w:val="20"/>
        </w:rPr>
      </w:pPr>
    </w:p>
    <w:sectPr w:rsidR="002165A8" w:rsidRPr="00A928FE" w:rsidSect="002165A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C84" w:rsidRDefault="00615C84" w:rsidP="002165A8">
      <w:pPr>
        <w:spacing w:after="0" w:line="240" w:lineRule="auto"/>
      </w:pPr>
      <w:r>
        <w:separator/>
      </w:r>
    </w:p>
  </w:endnote>
  <w:endnote w:type="continuationSeparator" w:id="0">
    <w:p w:rsidR="00615C84" w:rsidRDefault="00615C84" w:rsidP="00216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C84" w:rsidRDefault="00615C84" w:rsidP="002165A8">
      <w:pPr>
        <w:spacing w:after="0" w:line="240" w:lineRule="auto"/>
      </w:pPr>
      <w:r>
        <w:separator/>
      </w:r>
    </w:p>
  </w:footnote>
  <w:footnote w:type="continuationSeparator" w:id="0">
    <w:p w:rsidR="00615C84" w:rsidRDefault="00615C84" w:rsidP="00216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D5F" w:rsidRPr="00A928FE" w:rsidRDefault="002D1D5F" w:rsidP="002D1D5F">
    <w:pPr>
      <w:pStyle w:val="Header"/>
      <w:jc w:val="right"/>
      <w:rPr>
        <w:rFonts w:ascii="Verdana" w:hAnsi="Verdana"/>
        <w:sz w:val="20"/>
        <w:szCs w:val="20"/>
      </w:rPr>
    </w:pPr>
    <w:r w:rsidRPr="00A928FE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-301625</wp:posOffset>
          </wp:positionV>
          <wp:extent cx="749300" cy="748665"/>
          <wp:effectExtent l="19050" t="0" r="0" b="0"/>
          <wp:wrapSquare wrapText="bothSides"/>
          <wp:docPr id="4" name="Picture 2" descr="C:\Documents and Settings\sdooley\Desktop\ambassadors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sdooley\Desktop\ambassadors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48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28FE">
      <w:rPr>
        <w:sz w:val="20"/>
        <w:szCs w:val="20"/>
      </w:rPr>
      <w:t xml:space="preserve">         </w:t>
    </w:r>
    <w:r w:rsidRPr="00A928FE">
      <w:rPr>
        <w:rFonts w:ascii="Verdana" w:hAnsi="Verdana"/>
        <w:sz w:val="20"/>
        <w:szCs w:val="20"/>
      </w:rPr>
      <w:t>mrdworldstudies.wikispaces.com</w:t>
    </w:r>
  </w:p>
  <w:p w:rsidR="002165A8" w:rsidRPr="00A928FE" w:rsidRDefault="002D1D5F" w:rsidP="002D1D5F">
    <w:pPr>
      <w:pStyle w:val="Header"/>
      <w:jc w:val="right"/>
      <w:rPr>
        <w:rFonts w:ascii="Verdana" w:hAnsi="Verdana"/>
        <w:sz w:val="20"/>
        <w:szCs w:val="20"/>
      </w:rPr>
    </w:pPr>
    <w:r w:rsidRPr="00A928FE">
      <w:rPr>
        <w:rFonts w:ascii="Verdana" w:hAnsi="Verdana"/>
        <w:sz w:val="20"/>
        <w:szCs w:val="20"/>
      </w:rPr>
      <w:t xml:space="preserve">dooley@fem.org.pl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C7930"/>
    <w:multiLevelType w:val="hybridMultilevel"/>
    <w:tmpl w:val="056C7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71576"/>
    <w:multiLevelType w:val="hybridMultilevel"/>
    <w:tmpl w:val="FD7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F3E47"/>
    <w:multiLevelType w:val="hybridMultilevel"/>
    <w:tmpl w:val="F3B0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E1F42"/>
    <w:rsid w:val="002165A8"/>
    <w:rsid w:val="002D1D5F"/>
    <w:rsid w:val="003C6065"/>
    <w:rsid w:val="003C7C84"/>
    <w:rsid w:val="00543B18"/>
    <w:rsid w:val="00615C84"/>
    <w:rsid w:val="006A19CC"/>
    <w:rsid w:val="00710CD6"/>
    <w:rsid w:val="007D55D2"/>
    <w:rsid w:val="0080152A"/>
    <w:rsid w:val="00947D4C"/>
    <w:rsid w:val="00A928FE"/>
    <w:rsid w:val="00B02D3A"/>
    <w:rsid w:val="00CE1F42"/>
    <w:rsid w:val="00F123D3"/>
    <w:rsid w:val="00FA0760"/>
    <w:rsid w:val="00FE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6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65A8"/>
  </w:style>
  <w:style w:type="paragraph" w:styleId="Footer">
    <w:name w:val="footer"/>
    <w:basedOn w:val="Normal"/>
    <w:link w:val="FooterChar"/>
    <w:uiPriority w:val="99"/>
    <w:semiHidden/>
    <w:unhideWhenUsed/>
    <w:rsid w:val="00216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65A8"/>
  </w:style>
  <w:style w:type="paragraph" w:styleId="BalloonText">
    <w:name w:val="Balloon Text"/>
    <w:basedOn w:val="Normal"/>
    <w:link w:val="BalloonTextChar"/>
    <w:uiPriority w:val="99"/>
    <w:semiHidden/>
    <w:unhideWhenUsed/>
    <w:rsid w:val="00216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5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28FE"/>
    <w:pPr>
      <w:ind w:left="720"/>
      <w:contextualSpacing/>
    </w:pPr>
  </w:style>
  <w:style w:type="table" w:styleId="TableGrid">
    <w:name w:val="Table Grid"/>
    <w:basedOn w:val="TableNormal"/>
    <w:uiPriority w:val="59"/>
    <w:rsid w:val="00A92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dooley\Desktop\I&amp;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I&amp;S</Template>
  <TotalTime>131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Fundacja Edukacji Miedzynarodowej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sdooley</dc:creator>
  <cp:keywords/>
  <dc:description/>
  <cp:lastModifiedBy>sdooley</cp:lastModifiedBy>
  <cp:revision>5</cp:revision>
  <dcterms:created xsi:type="dcterms:W3CDTF">2013-11-27T11:13:00Z</dcterms:created>
  <dcterms:modified xsi:type="dcterms:W3CDTF">2013-11-28T14:16:00Z</dcterms:modified>
</cp:coreProperties>
</file>